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88" w:rsidRPr="00534688" w:rsidRDefault="00534688" w:rsidP="00534688">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534688">
        <w:rPr>
          <w:rFonts w:ascii="Times New Roman" w:eastAsia="Times New Roman" w:hAnsi="Times New Roman" w:cs="Times New Roman"/>
          <w:b/>
          <w:bCs/>
          <w:kern w:val="36"/>
          <w:sz w:val="48"/>
          <w:szCs w:val="48"/>
          <w:lang w:eastAsia="en-IN"/>
        </w:rPr>
        <w:t xml:space="preserve">RFP </w:t>
      </w:r>
      <w:proofErr w:type="gramStart"/>
      <w:r w:rsidRPr="00534688">
        <w:rPr>
          <w:rFonts w:ascii="Times New Roman" w:eastAsia="Times New Roman" w:hAnsi="Times New Roman" w:cs="Times New Roman"/>
          <w:b/>
          <w:bCs/>
          <w:kern w:val="36"/>
          <w:sz w:val="48"/>
          <w:szCs w:val="48"/>
          <w:lang w:eastAsia="en-IN"/>
        </w:rPr>
        <w:t>For</w:t>
      </w:r>
      <w:proofErr w:type="gramEnd"/>
      <w:r w:rsidRPr="00534688">
        <w:rPr>
          <w:rFonts w:ascii="Times New Roman" w:eastAsia="Times New Roman" w:hAnsi="Times New Roman" w:cs="Times New Roman"/>
          <w:b/>
          <w:bCs/>
          <w:kern w:val="36"/>
          <w:sz w:val="48"/>
          <w:szCs w:val="48"/>
          <w:lang w:eastAsia="en-IN"/>
        </w:rPr>
        <w:t xml:space="preserve"> The Contractors To Procure, Build, Install, Supply Chlorine Tablets, Operate And Maintain Tablet-Based In Line Chlorination Devices</w:t>
      </w:r>
    </w:p>
    <w:p w:rsidR="00534688" w:rsidRPr="00534688" w:rsidRDefault="00534688" w:rsidP="00534688">
      <w:pPr>
        <w:spacing w:before="100" w:beforeAutospacing="1" w:after="100" w:afterAutospacing="1" w:line="240" w:lineRule="auto"/>
        <w:outlineLvl w:val="4"/>
        <w:rPr>
          <w:rFonts w:ascii="Times New Roman" w:eastAsia="Times New Roman" w:hAnsi="Times New Roman" w:cs="Times New Roman"/>
          <w:b/>
          <w:bCs/>
          <w:sz w:val="20"/>
          <w:szCs w:val="20"/>
          <w:lang w:eastAsia="en-IN"/>
        </w:rPr>
      </w:pPr>
      <w:r w:rsidRPr="00534688">
        <w:rPr>
          <w:rFonts w:ascii="Times New Roman" w:eastAsia="Times New Roman" w:hAnsi="Times New Roman" w:cs="Times New Roman"/>
          <w:b/>
          <w:bCs/>
          <w:sz w:val="20"/>
          <w:szCs w:val="20"/>
          <w:lang w:eastAsia="en-IN"/>
        </w:rPr>
        <w:t>EAII Advisors Pvt Ltd</w:t>
      </w:r>
    </w:p>
    <w:p w:rsidR="00534688" w:rsidRPr="00534688" w:rsidRDefault="00534688" w:rsidP="00534688">
      <w:pPr>
        <w:spacing w:before="100" w:beforeAutospacing="1" w:after="100" w:afterAutospacing="1" w:line="240" w:lineRule="auto"/>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4"/>
          <w:szCs w:val="24"/>
          <w:lang w:eastAsia="en-IN"/>
        </w:rPr>
        <w:t>Location: Andhra Pradesh</w:t>
      </w:r>
    </w:p>
    <w:p w:rsidR="00B77FD3" w:rsidRDefault="00B77FD3"/>
    <w:p w:rsidR="00534688" w:rsidRPr="00534688" w:rsidRDefault="00534688" w:rsidP="00534688">
      <w:pPr>
        <w:spacing w:after="0" w:line="240" w:lineRule="auto"/>
        <w:jc w:val="center"/>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RFP - Standalone IC RFP </w:t>
      </w:r>
      <w:r w:rsidRPr="00534688">
        <w:rPr>
          <w:rFonts w:ascii="Times New Roman" w:eastAsia="Times New Roman" w:hAnsi="Times New Roman" w:cs="Times New Roman"/>
          <w:sz w:val="20"/>
          <w:szCs w:val="20"/>
          <w:lang w:eastAsia="en-IN"/>
        </w:rPr>
        <w:t xml:space="preserve">is now live on </w:t>
      </w:r>
      <w:hyperlink r:id="rId6" w:history="1">
        <w:r w:rsidRPr="00534688">
          <w:rPr>
            <w:rFonts w:ascii="Times New Roman" w:eastAsia="Times New Roman" w:hAnsi="Times New Roman" w:cs="Times New Roman"/>
            <w:color w:val="0000FF"/>
            <w:sz w:val="20"/>
            <w:szCs w:val="20"/>
            <w:u w:val="single"/>
            <w:lang w:eastAsia="en-IN"/>
          </w:rPr>
          <w:t>Google Drive link</w:t>
        </w:r>
      </w:hyperlink>
    </w:p>
    <w:p w:rsidR="00534688" w:rsidRPr="00534688" w:rsidRDefault="00534688" w:rsidP="00534688">
      <w:pPr>
        <w:spacing w:after="0" w:line="240" w:lineRule="auto"/>
        <w:jc w:val="center"/>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4"/>
          <w:szCs w:val="24"/>
          <w:lang w:eastAsia="en-IN"/>
        </w:rPr>
        <w:t> </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EAII Advisors Pvt Ltd</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4"/>
          <w:szCs w:val="24"/>
          <w:lang w:eastAsia="en-IN"/>
        </w:rPr>
        <w:t> </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Location</w:t>
      </w:r>
      <w:r w:rsidRPr="00534688">
        <w:rPr>
          <w:rFonts w:ascii="Times New Roman" w:eastAsia="Times New Roman" w:hAnsi="Times New Roman" w:cs="Times New Roman"/>
          <w:sz w:val="20"/>
          <w:szCs w:val="20"/>
          <w:lang w:eastAsia="en-IN"/>
        </w:rPr>
        <w:t>: Andhra Pradesh, India</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4"/>
          <w:szCs w:val="24"/>
          <w:lang w:eastAsia="en-IN"/>
        </w:rPr>
        <w:t> </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Apply by</w:t>
      </w:r>
      <w:r w:rsidRPr="00534688">
        <w:rPr>
          <w:rFonts w:ascii="Times New Roman" w:eastAsia="Times New Roman" w:hAnsi="Times New Roman" w:cs="Times New Roman"/>
          <w:sz w:val="20"/>
          <w:szCs w:val="20"/>
          <w:lang w:eastAsia="en-IN"/>
        </w:rPr>
        <w:t>: 9th March 2026</w:t>
      </w:r>
      <w:r w:rsidRPr="00534688">
        <w:rPr>
          <w:rFonts w:ascii="Times New Roman" w:eastAsia="Times New Roman" w:hAnsi="Times New Roman" w:cs="Times New Roman"/>
          <w:sz w:val="20"/>
          <w:szCs w:val="20"/>
          <w:lang w:eastAsia="en-IN"/>
        </w:rPr>
        <w:br/>
      </w:r>
      <w:r w:rsidRPr="00534688">
        <w:rPr>
          <w:rFonts w:ascii="Times New Roman" w:eastAsia="Times New Roman" w:hAnsi="Times New Roman" w:cs="Times New Roman"/>
          <w:sz w:val="20"/>
          <w:szCs w:val="20"/>
          <w:lang w:eastAsia="en-IN"/>
        </w:rPr>
        <w:br/>
      </w:r>
      <w:r w:rsidRPr="00534688">
        <w:rPr>
          <w:rFonts w:ascii="Times New Roman" w:eastAsia="Times New Roman" w:hAnsi="Times New Roman" w:cs="Times New Roman"/>
          <w:b/>
          <w:bCs/>
          <w:sz w:val="20"/>
          <w:szCs w:val="20"/>
          <w:lang w:eastAsia="en-IN"/>
        </w:rPr>
        <w:t>ATTACHMENT</w:t>
      </w:r>
      <w:r w:rsidRPr="00534688">
        <w:rPr>
          <w:rFonts w:ascii="Times New Roman" w:eastAsia="Times New Roman" w:hAnsi="Times New Roman" w:cs="Times New Roman"/>
          <w:sz w:val="20"/>
          <w:szCs w:val="20"/>
          <w:lang w:eastAsia="en-IN"/>
        </w:rPr>
        <w:t>: Response Template for Technical Proposal</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4"/>
          <w:szCs w:val="24"/>
          <w:lang w:eastAsia="en-IN"/>
        </w:rPr>
        <w:t> </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INVITATION TO THE RFP FOR THE CONTRACTORS TO PROCURE, BUILD, INSTALL, SUPPLY CHLORINE TABLETS, OPERATE AND MAINTAIN TABLET-BASED IN LINE CHLORINATION DEVICES (the ‘’Devices’’) IN ANDHRA PRADESH</w:t>
      </w:r>
      <w:r w:rsidRPr="00534688">
        <w:rPr>
          <w:rFonts w:ascii="Times New Roman" w:eastAsia="Times New Roman" w:hAnsi="Times New Roman" w:cs="Times New Roman"/>
          <w:b/>
          <w:bCs/>
          <w:sz w:val="20"/>
          <w:szCs w:val="20"/>
          <w:lang w:eastAsia="en-IN"/>
        </w:rPr>
        <w:br/>
      </w:r>
      <w:r w:rsidRPr="00534688">
        <w:rPr>
          <w:rFonts w:ascii="Times New Roman" w:eastAsia="Times New Roman" w:hAnsi="Times New Roman" w:cs="Times New Roman"/>
          <w:b/>
          <w:bCs/>
          <w:sz w:val="20"/>
          <w:szCs w:val="20"/>
          <w:lang w:eastAsia="en-IN"/>
        </w:rPr>
        <w:br/>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Purpose</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This Response Template has been designed to ensure a standardized and transparent evaluation process for all bidders. By providing your responses in this structured format, you enable our evaluation committee to assess all proposals fairly and consistently against the defined technical and financial criteria. Complete and accurate responses to all questions will help us understand your capabilities, experience, and proposed solution, ultimately allowing us to identify the most suitable partner for this critical public health initiative. Your thorough completion of this template is essential for your proposal to be properly evaluated. A few points for your consideration:</w:t>
      </w:r>
    </w:p>
    <w:p w:rsidR="00534688" w:rsidRPr="00534688" w:rsidRDefault="00534688" w:rsidP="0053468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The tender process will be conducted to ensure that tenders are evaluated fairly to ascertain the most economically advantageous tender (MEAT) criteria.</w:t>
      </w:r>
    </w:p>
    <w:p w:rsidR="00534688" w:rsidRPr="00534688" w:rsidRDefault="00534688" w:rsidP="0053468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Your response will be evaluated under the following headings, based on a weighting of 70% for technical evaluation and 30% for financial evaluation.</w:t>
      </w:r>
    </w:p>
    <w:p w:rsidR="00534688" w:rsidRPr="00534688" w:rsidRDefault="00534688" w:rsidP="0053468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 xml:space="preserve">Responses to all questions are mandatory unless otherwise stated in the RFP documents. Kindly input “NA” in case the question is not applicable to you. DO NOT LEAVE IT BLANK. </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TECHNICAL PROPOSAL – RESPONSE TEMPLATE</w:t>
      </w:r>
      <w:r w:rsidRPr="00534688">
        <w:rPr>
          <w:rFonts w:ascii="Times New Roman" w:eastAsia="Times New Roman" w:hAnsi="Times New Roman" w:cs="Times New Roman"/>
          <w:b/>
          <w:bCs/>
          <w:sz w:val="20"/>
          <w:szCs w:val="20"/>
          <w:lang w:eastAsia="en-IN"/>
        </w:rPr>
        <w:br/>
      </w:r>
      <w:r w:rsidRPr="00534688">
        <w:rPr>
          <w:rFonts w:ascii="Times New Roman" w:eastAsia="Times New Roman" w:hAnsi="Times New Roman" w:cs="Times New Roman"/>
          <w:b/>
          <w:bCs/>
          <w:sz w:val="20"/>
          <w:szCs w:val="20"/>
          <w:lang w:eastAsia="en-IN"/>
        </w:rPr>
        <w:br/>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Proposal Requirements</w:t>
      </w:r>
      <w:r w:rsidRPr="00534688">
        <w:rPr>
          <w:rFonts w:ascii="Times New Roman" w:eastAsia="Times New Roman" w:hAnsi="Times New Roman" w:cs="Times New Roman"/>
          <w:b/>
          <w:bCs/>
          <w:sz w:val="20"/>
          <w:szCs w:val="20"/>
          <w:lang w:eastAsia="en-IN"/>
        </w:rPr>
        <w:br/>
      </w:r>
      <w:r w:rsidRPr="00534688">
        <w:rPr>
          <w:rFonts w:ascii="Times New Roman" w:eastAsia="Times New Roman" w:hAnsi="Times New Roman" w:cs="Times New Roman"/>
          <w:b/>
          <w:bCs/>
          <w:sz w:val="20"/>
          <w:szCs w:val="20"/>
          <w:lang w:eastAsia="en-IN"/>
        </w:rPr>
        <w:br/>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1. Company Background and Details</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 A. Company Profile</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Overview of the firm or firms submitting the bid, including a brief history, information about organizational structure, relevant company financials, location of offices, number of employees, relevant certifications, or any other information that could be pertinent.</w:t>
      </w:r>
      <w:r w:rsidRPr="00534688">
        <w:rPr>
          <w:rFonts w:ascii="Times New Roman" w:eastAsia="Times New Roman" w:hAnsi="Times New Roman" w:cs="Times New Roman"/>
          <w:sz w:val="20"/>
          <w:szCs w:val="20"/>
          <w:lang w:eastAsia="en-IN"/>
        </w:rPr>
        <w:br/>
      </w:r>
      <w:r w:rsidRPr="00534688">
        <w:rPr>
          <w:rFonts w:ascii="Times New Roman" w:eastAsia="Times New Roman" w:hAnsi="Times New Roman" w:cs="Times New Roman"/>
          <w:sz w:val="20"/>
          <w:szCs w:val="20"/>
          <w:lang w:eastAsia="en-IN"/>
        </w:rPr>
        <w:br/>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b/>
          <w:bCs/>
          <w:sz w:val="20"/>
          <w:szCs w:val="20"/>
          <w:lang w:eastAsia="en-IN"/>
        </w:rPr>
        <w:t>Supplier Response:</w:t>
      </w:r>
    </w:p>
    <w:p w:rsidR="00534688" w:rsidRPr="00534688" w:rsidRDefault="00534688" w:rsidP="00534688">
      <w:pPr>
        <w:spacing w:after="0" w:line="240" w:lineRule="auto"/>
        <w:jc w:val="both"/>
        <w:rPr>
          <w:rFonts w:ascii="Times New Roman" w:eastAsia="Times New Roman" w:hAnsi="Times New Roman" w:cs="Times New Roman"/>
          <w:sz w:val="24"/>
          <w:szCs w:val="24"/>
          <w:lang w:eastAsia="en-IN"/>
        </w:rPr>
      </w:pPr>
      <w:r w:rsidRPr="00534688">
        <w:rPr>
          <w:rFonts w:ascii="Times New Roman" w:eastAsia="Times New Roman" w:hAnsi="Times New Roman" w:cs="Times New Roman"/>
          <w:sz w:val="20"/>
          <w:szCs w:val="20"/>
          <w:lang w:eastAsia="en-IN"/>
        </w:rPr>
        <w:t>Kindly fill in the column “Bidder Response”. The current inputs are guiding inputs or choices for answers. Kindly fill in accordingly.</w:t>
      </w:r>
    </w:p>
    <w:p w:rsidR="00534688" w:rsidRDefault="00534688"/>
    <w:p w:rsidR="00534688" w:rsidRDefault="00534688">
      <w:r w:rsidRPr="00534688">
        <w:t>https://www.devnetjobsindia.org/JobDescription.aspx?Job_Id=285949</w:t>
      </w:r>
      <w:bookmarkStart w:id="0" w:name="_GoBack"/>
      <w:bookmarkEnd w:id="0"/>
    </w:p>
    <w:sectPr w:rsidR="005346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5335D"/>
    <w:multiLevelType w:val="multilevel"/>
    <w:tmpl w:val="805EF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688"/>
    <w:rsid w:val="00534688"/>
    <w:rsid w:val="00B77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46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534688"/>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688"/>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534688"/>
    <w:rPr>
      <w:rFonts w:ascii="Times New Roman" w:eastAsia="Times New Roman" w:hAnsi="Times New Roman" w:cs="Times New Roman"/>
      <w:b/>
      <w:bCs/>
      <w:sz w:val="20"/>
      <w:szCs w:val="20"/>
      <w:lang w:eastAsia="en-IN"/>
    </w:rPr>
  </w:style>
  <w:style w:type="paragraph" w:styleId="NormalWeb">
    <w:name w:val="Normal (Web)"/>
    <w:basedOn w:val="Normal"/>
    <w:uiPriority w:val="99"/>
    <w:semiHidden/>
    <w:unhideWhenUsed/>
    <w:rsid w:val="00534688"/>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534688"/>
    <w:rPr>
      <w:b/>
      <w:bCs/>
    </w:rPr>
  </w:style>
  <w:style w:type="character" w:styleId="Hyperlink">
    <w:name w:val="Hyperlink"/>
    <w:basedOn w:val="DefaultParagraphFont"/>
    <w:uiPriority w:val="99"/>
    <w:semiHidden/>
    <w:unhideWhenUsed/>
    <w:rsid w:val="0053468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46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534688"/>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688"/>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534688"/>
    <w:rPr>
      <w:rFonts w:ascii="Times New Roman" w:eastAsia="Times New Roman" w:hAnsi="Times New Roman" w:cs="Times New Roman"/>
      <w:b/>
      <w:bCs/>
      <w:sz w:val="20"/>
      <w:szCs w:val="20"/>
      <w:lang w:eastAsia="en-IN"/>
    </w:rPr>
  </w:style>
  <w:style w:type="paragraph" w:styleId="NormalWeb">
    <w:name w:val="Normal (Web)"/>
    <w:basedOn w:val="Normal"/>
    <w:uiPriority w:val="99"/>
    <w:semiHidden/>
    <w:unhideWhenUsed/>
    <w:rsid w:val="00534688"/>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534688"/>
    <w:rPr>
      <w:b/>
      <w:bCs/>
    </w:rPr>
  </w:style>
  <w:style w:type="character" w:styleId="Hyperlink">
    <w:name w:val="Hyperlink"/>
    <w:basedOn w:val="DefaultParagraphFont"/>
    <w:uiPriority w:val="99"/>
    <w:semiHidden/>
    <w:unhideWhenUsed/>
    <w:rsid w:val="005346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65923">
      <w:bodyDiv w:val="1"/>
      <w:marLeft w:val="0"/>
      <w:marRight w:val="0"/>
      <w:marTop w:val="0"/>
      <w:marBottom w:val="0"/>
      <w:divBdr>
        <w:top w:val="none" w:sz="0" w:space="0" w:color="auto"/>
        <w:left w:val="none" w:sz="0" w:space="0" w:color="auto"/>
        <w:bottom w:val="none" w:sz="0" w:space="0" w:color="auto"/>
        <w:right w:val="none" w:sz="0" w:space="0" w:color="auto"/>
      </w:divBdr>
      <w:divsChild>
        <w:div w:id="1319269741">
          <w:marLeft w:val="0"/>
          <w:marRight w:val="0"/>
          <w:marTop w:val="0"/>
          <w:marBottom w:val="0"/>
          <w:divBdr>
            <w:top w:val="none" w:sz="0" w:space="0" w:color="auto"/>
            <w:left w:val="none" w:sz="0" w:space="0" w:color="auto"/>
            <w:bottom w:val="none" w:sz="0" w:space="0" w:color="auto"/>
            <w:right w:val="none" w:sz="0" w:space="0" w:color="auto"/>
          </w:divBdr>
        </w:div>
      </w:divsChild>
    </w:div>
    <w:div w:id="133707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folders/1Z9sR_0ZkbTeoy0eeGOsyl18mOgMSD6N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Down-Test</dc:creator>
  <cp:lastModifiedBy>Down-Test</cp:lastModifiedBy>
  <cp:revision>1</cp:revision>
  <dcterms:created xsi:type="dcterms:W3CDTF">2026-02-10T10:59:00Z</dcterms:created>
  <dcterms:modified xsi:type="dcterms:W3CDTF">2026-02-10T10:59:00Z</dcterms:modified>
</cp:coreProperties>
</file>